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C4" w:rsidRPr="002A3AC4" w:rsidRDefault="002A3AC4" w:rsidP="00007648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sz w:val="24"/>
          <w:szCs w:val="24"/>
        </w:rPr>
      </w:pPr>
      <w:r w:rsidRPr="002A3AC4">
        <w:rPr>
          <w:rFonts w:ascii="UniversLTStd-Cn" w:hAnsi="UniversLTStd-Cn" w:cs="UniversLTStd-Cn"/>
          <w:b/>
          <w:sz w:val="32"/>
          <w:szCs w:val="32"/>
        </w:rPr>
        <w:t>DIRECTIONS</w:t>
      </w:r>
      <w:r>
        <w:rPr>
          <w:rFonts w:ascii="UniversLTStd-Cn" w:hAnsi="UniversLTStd-Cn" w:cs="UniversLTStd-Cn"/>
          <w:sz w:val="19"/>
          <w:szCs w:val="19"/>
        </w:rPr>
        <w:t xml:space="preserve">: </w:t>
      </w:r>
      <w:r>
        <w:rPr>
          <w:rFonts w:ascii="UniversLTStd-Cn" w:hAnsi="UniversLTStd-Cn" w:cs="UniversLTStd-Cn"/>
          <w:sz w:val="24"/>
          <w:szCs w:val="24"/>
        </w:rPr>
        <w:t xml:space="preserve">Choose </w:t>
      </w:r>
      <w:r w:rsidRPr="002A3AC4">
        <w:rPr>
          <w:rFonts w:ascii="UniversLTStd-Cn" w:hAnsi="UniversLTStd-Cn" w:cs="UniversLTStd-Cn"/>
          <w:sz w:val="24"/>
          <w:szCs w:val="24"/>
        </w:rPr>
        <w:t xml:space="preserve">one questions below to address in a CCOT essay that will be written in class on Monday.  You will prepare a CCOT planning chart to prepare for this in class essay, but will not be able to use this planning chart on the in class essay.  </w:t>
      </w:r>
    </w:p>
    <w:p w:rsidR="002A3AC4" w:rsidRPr="002A3AC4" w:rsidRDefault="002A3AC4" w:rsidP="00007648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sz w:val="24"/>
          <w:szCs w:val="24"/>
        </w:rPr>
      </w:pPr>
    </w:p>
    <w:p w:rsidR="000B5739" w:rsidRPr="002A3AC4" w:rsidRDefault="00007648" w:rsidP="00007648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sz w:val="24"/>
          <w:szCs w:val="24"/>
        </w:rPr>
      </w:pPr>
      <w:r w:rsidRPr="002A3AC4">
        <w:rPr>
          <w:rFonts w:ascii="UniversLTStd-Cn" w:hAnsi="UniversLTStd-Cn" w:cs="UniversLTStd-Cn"/>
          <w:sz w:val="24"/>
          <w:szCs w:val="24"/>
        </w:rPr>
        <w:t>Analyz</w:t>
      </w:r>
      <w:r w:rsidR="002A3AC4" w:rsidRPr="002A3AC4">
        <w:rPr>
          <w:rFonts w:ascii="UniversLTStd-Cn" w:hAnsi="UniversLTStd-Cn" w:cs="UniversLTStd-Cn"/>
          <w:sz w:val="24"/>
          <w:szCs w:val="24"/>
        </w:rPr>
        <w:t xml:space="preserve">e social and political continuities and changes </w:t>
      </w:r>
      <w:r w:rsidRPr="002A3AC4">
        <w:rPr>
          <w:rFonts w:ascii="UniversLTStd-Cn" w:hAnsi="UniversLTStd-Cn" w:cs="UniversLTStd-Cn"/>
          <w:sz w:val="24"/>
          <w:szCs w:val="24"/>
        </w:rPr>
        <w:t xml:space="preserve">from </w:t>
      </w:r>
      <w:r w:rsidR="002A3AC4" w:rsidRPr="002A3AC4">
        <w:rPr>
          <w:rFonts w:ascii="UniversLTStd-Cn" w:hAnsi="UniversLTStd-Cn" w:cs="UniversLTStd-Cn"/>
          <w:b/>
          <w:sz w:val="24"/>
          <w:szCs w:val="24"/>
        </w:rPr>
        <w:t>TWO</w:t>
      </w:r>
      <w:r w:rsidRPr="002A3AC4">
        <w:rPr>
          <w:rFonts w:ascii="UniversLTStd-Cn" w:hAnsi="UniversLTStd-Cn" w:cs="UniversLTStd-Cn"/>
          <w:sz w:val="24"/>
          <w:szCs w:val="24"/>
        </w:rPr>
        <w:t xml:space="preserve"> of the following independence movements/revolutions in the 18</w:t>
      </w:r>
      <w:r w:rsidRPr="002A3AC4">
        <w:rPr>
          <w:rFonts w:ascii="UniversLTStd-Cn" w:hAnsi="UniversLTStd-Cn" w:cs="UniversLTStd-Cn"/>
          <w:sz w:val="24"/>
          <w:szCs w:val="24"/>
          <w:vertAlign w:val="superscript"/>
        </w:rPr>
        <w:t>th</w:t>
      </w:r>
      <w:r w:rsidRPr="002A3AC4">
        <w:rPr>
          <w:rFonts w:ascii="UniversLTStd-Cn" w:hAnsi="UniversLTStd-Cn" w:cs="UniversLTStd-Cn"/>
          <w:sz w:val="24"/>
          <w:szCs w:val="24"/>
        </w:rPr>
        <w:t xml:space="preserve"> century and 19</w:t>
      </w:r>
      <w:r w:rsidRPr="002A3AC4">
        <w:rPr>
          <w:rFonts w:ascii="UniversLTStd-Cn" w:hAnsi="UniversLTStd-Cn" w:cs="UniversLTStd-Cn"/>
          <w:sz w:val="24"/>
          <w:szCs w:val="24"/>
          <w:vertAlign w:val="superscript"/>
        </w:rPr>
        <w:t>th</w:t>
      </w:r>
      <w:r w:rsidRPr="002A3AC4">
        <w:rPr>
          <w:rFonts w:ascii="UniversLTStd-Cn" w:hAnsi="UniversLTStd-Cn" w:cs="UniversLTStd-Cn"/>
          <w:sz w:val="24"/>
          <w:szCs w:val="24"/>
        </w:rPr>
        <w:t xml:space="preserve"> century</w:t>
      </w:r>
    </w:p>
    <w:p w:rsidR="00007648" w:rsidRPr="002A3AC4" w:rsidRDefault="00007648" w:rsidP="00007648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sz w:val="24"/>
          <w:szCs w:val="24"/>
        </w:rPr>
      </w:pPr>
    </w:p>
    <w:p w:rsidR="00007648" w:rsidRPr="002A3AC4" w:rsidRDefault="00007648" w:rsidP="00007648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sz w:val="24"/>
          <w:szCs w:val="24"/>
        </w:rPr>
      </w:pPr>
      <w:r w:rsidRPr="002A3AC4">
        <w:rPr>
          <w:rFonts w:ascii="UniversLTStd-Cn" w:hAnsi="UniversLTStd-Cn" w:cs="UniversLTStd-Cn"/>
          <w:sz w:val="24"/>
          <w:szCs w:val="24"/>
        </w:rPr>
        <w:t>Haitian Revolution</w:t>
      </w:r>
    </w:p>
    <w:p w:rsidR="00007648" w:rsidRPr="002A3AC4" w:rsidRDefault="00007648" w:rsidP="00007648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sz w:val="24"/>
          <w:szCs w:val="24"/>
        </w:rPr>
      </w:pPr>
      <w:r w:rsidRPr="002A3AC4">
        <w:rPr>
          <w:rFonts w:ascii="UniversLTStd-Cn" w:hAnsi="UniversLTStd-Cn" w:cs="UniversLTStd-Cn"/>
          <w:sz w:val="24"/>
          <w:szCs w:val="24"/>
        </w:rPr>
        <w:t>French Revolution</w:t>
      </w:r>
    </w:p>
    <w:p w:rsidR="00007648" w:rsidRPr="002A3AC4" w:rsidRDefault="00007648" w:rsidP="00007648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sz w:val="24"/>
          <w:szCs w:val="24"/>
        </w:rPr>
      </w:pPr>
      <w:r w:rsidRPr="002A3AC4">
        <w:rPr>
          <w:rFonts w:ascii="UniversLTStd-Cn" w:hAnsi="UniversLTStd-Cn" w:cs="UniversLTStd-Cn"/>
          <w:sz w:val="24"/>
          <w:szCs w:val="24"/>
        </w:rPr>
        <w:t>America Revolution</w:t>
      </w:r>
    </w:p>
    <w:p w:rsidR="00007648" w:rsidRPr="002A3AC4" w:rsidRDefault="00007648" w:rsidP="00007648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sz w:val="24"/>
          <w:szCs w:val="24"/>
        </w:rPr>
      </w:pPr>
      <w:r w:rsidRPr="002A3AC4">
        <w:rPr>
          <w:rFonts w:ascii="UniversLTStd-Cn" w:hAnsi="UniversLTStd-Cn" w:cs="UniversLTStd-Cn"/>
          <w:sz w:val="24"/>
          <w:szCs w:val="24"/>
        </w:rPr>
        <w:t>Mexican Revolution</w:t>
      </w:r>
    </w:p>
    <w:p w:rsidR="00007648" w:rsidRPr="002A3AC4" w:rsidRDefault="00007648" w:rsidP="00007648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sz w:val="24"/>
          <w:szCs w:val="24"/>
        </w:rPr>
      </w:pPr>
    </w:p>
    <w:p w:rsidR="00007648" w:rsidRPr="002A3AC4" w:rsidRDefault="00007648" w:rsidP="00007648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sz w:val="24"/>
          <w:szCs w:val="24"/>
        </w:rPr>
      </w:pPr>
    </w:p>
    <w:p w:rsidR="00007648" w:rsidRPr="002A3AC4" w:rsidRDefault="00007648" w:rsidP="00007648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sz w:val="24"/>
          <w:szCs w:val="24"/>
        </w:rPr>
      </w:pPr>
    </w:p>
    <w:p w:rsidR="00007648" w:rsidRPr="002A3AC4" w:rsidRDefault="002A3AC4" w:rsidP="00007648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sz w:val="24"/>
          <w:szCs w:val="24"/>
        </w:rPr>
      </w:pPr>
      <w:r w:rsidRPr="002A3AC4">
        <w:rPr>
          <w:rFonts w:ascii="UniversLTStd-Cn" w:hAnsi="UniversLTStd-Cn" w:cs="UniversLTStd-Cn"/>
          <w:sz w:val="24"/>
          <w:szCs w:val="24"/>
        </w:rPr>
        <w:t xml:space="preserve">Analyze continuities and changes in the economies and industrial production in </w:t>
      </w:r>
      <w:r w:rsidRPr="002A3AC4">
        <w:rPr>
          <w:rFonts w:ascii="UniversLTStd-Cn" w:hAnsi="UniversLTStd-Cn" w:cs="UniversLTStd-Cn"/>
          <w:b/>
          <w:sz w:val="24"/>
          <w:szCs w:val="24"/>
        </w:rPr>
        <w:t>TWO</w:t>
      </w:r>
      <w:r>
        <w:rPr>
          <w:rFonts w:ascii="UniversLTStd-Cn" w:hAnsi="UniversLTStd-Cn" w:cs="UniversLTStd-Cn"/>
          <w:sz w:val="24"/>
          <w:szCs w:val="24"/>
        </w:rPr>
        <w:t xml:space="preserve"> of </w:t>
      </w:r>
      <w:r w:rsidRPr="002A3AC4">
        <w:rPr>
          <w:rFonts w:ascii="UniversLTStd-Cn" w:hAnsi="UniversLTStd-Cn" w:cs="UniversLTStd-Cn"/>
          <w:sz w:val="24"/>
          <w:szCs w:val="24"/>
        </w:rPr>
        <w:t xml:space="preserve">the following regions </w:t>
      </w:r>
      <w:bookmarkStart w:id="0" w:name="_GoBack"/>
      <w:bookmarkEnd w:id="0"/>
    </w:p>
    <w:p w:rsidR="002A3AC4" w:rsidRDefault="002A3AC4" w:rsidP="00007648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sz w:val="24"/>
          <w:szCs w:val="24"/>
        </w:rPr>
      </w:pPr>
    </w:p>
    <w:p w:rsidR="00007648" w:rsidRPr="002A3AC4" w:rsidRDefault="002A3AC4" w:rsidP="00007648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sz w:val="24"/>
          <w:szCs w:val="24"/>
        </w:rPr>
      </w:pPr>
      <w:r w:rsidRPr="002A3AC4">
        <w:rPr>
          <w:rFonts w:ascii="UniversLTStd-Cn" w:hAnsi="UniversLTStd-Cn" w:cs="UniversLTStd-Cn"/>
          <w:sz w:val="24"/>
          <w:szCs w:val="24"/>
        </w:rPr>
        <w:t>Western Europe</w:t>
      </w:r>
    </w:p>
    <w:p w:rsidR="002A3AC4" w:rsidRPr="002A3AC4" w:rsidRDefault="002A3AC4" w:rsidP="00007648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sz w:val="24"/>
          <w:szCs w:val="24"/>
        </w:rPr>
      </w:pPr>
      <w:r w:rsidRPr="002A3AC4">
        <w:rPr>
          <w:rFonts w:ascii="UniversLTStd-Cn" w:hAnsi="UniversLTStd-Cn" w:cs="UniversLTStd-Cn"/>
          <w:sz w:val="24"/>
          <w:szCs w:val="24"/>
        </w:rPr>
        <w:t>Latin America</w:t>
      </w:r>
    </w:p>
    <w:p w:rsidR="002A3AC4" w:rsidRPr="002A3AC4" w:rsidRDefault="002A3AC4" w:rsidP="00007648">
      <w:pPr>
        <w:autoSpaceDE w:val="0"/>
        <w:autoSpaceDN w:val="0"/>
        <w:adjustRightInd w:val="0"/>
        <w:spacing w:after="0" w:line="240" w:lineRule="auto"/>
        <w:rPr>
          <w:rFonts w:ascii="UniversLTStd-Cn" w:hAnsi="UniversLTStd-Cn" w:cs="UniversLTStd-Cn"/>
          <w:sz w:val="24"/>
          <w:szCs w:val="24"/>
        </w:rPr>
      </w:pPr>
      <w:r w:rsidRPr="002A3AC4">
        <w:rPr>
          <w:rFonts w:ascii="UniversLTStd-Cn" w:hAnsi="UniversLTStd-Cn" w:cs="UniversLTStd-Cn"/>
          <w:sz w:val="24"/>
          <w:szCs w:val="24"/>
        </w:rPr>
        <w:t xml:space="preserve">Russia </w:t>
      </w:r>
    </w:p>
    <w:sectPr w:rsidR="002A3AC4" w:rsidRPr="002A3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48"/>
    <w:rsid w:val="00007648"/>
    <w:rsid w:val="002A3AC4"/>
    <w:rsid w:val="00C5335C"/>
    <w:rsid w:val="00D0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Pfannenstiel, Andrew</dc:creator>
  <cp:lastModifiedBy>Pfannenstiel, Andrew</cp:lastModifiedBy>
  <cp:revision>1</cp:revision>
  <dcterms:created xsi:type="dcterms:W3CDTF">2016-04-07T23:03:00Z</dcterms:created>
  <dcterms:modified xsi:type="dcterms:W3CDTF">2016-04-07T23:27:00Z</dcterms:modified>
</cp:coreProperties>
</file>