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Theocracy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Priests rule in the name of a god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proofErr w:type="spellStart"/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Beuracracy</w:t>
      </w:r>
      <w:proofErr w:type="spellEnd"/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Ruled by state officials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Aristocracy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Ruled by leading family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Monarchy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Rule by king, queen, or emperor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Absolute Monarchy or Absolutism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Absolute rule by a monarch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Constitutional Monarchy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Head of state is king or queen. Ability to pass legislation resides with parliament.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Democracy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Representatives elected by eligible members of a state.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Republic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President elected by eligible members of a state.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Democratic republic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Power is derived from citizens, and government is run by elected officials.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Dictatorship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Dictator has complete power over country. Power is obtained by force.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Tyranny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Cruel and oppressive rule or government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</w:pPr>
      <w:r w:rsidRPr="00922A36">
        <w:rPr>
          <w:rFonts w:ascii="opensans-webfont" w:eastAsia="Times New Roman" w:hAnsi="opensans-webfont" w:cs="Lucida Sans Unicode"/>
          <w:b/>
          <w:bCs/>
          <w:color w:val="222222"/>
          <w:sz w:val="27"/>
          <w:szCs w:val="27"/>
        </w:rPr>
        <w:t>Oligarchy</w:t>
      </w:r>
      <w:r w:rsidRPr="00922A36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</w:rPr>
        <w:t xml:space="preserve"> </w:t>
      </w:r>
    </w:p>
    <w:p w:rsidR="00922A36" w:rsidRPr="00922A36" w:rsidRDefault="00922A36" w:rsidP="00922A3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3"/>
          <w:szCs w:val="23"/>
        </w:rPr>
      </w:pPr>
      <w:r w:rsidRPr="00922A36">
        <w:rPr>
          <w:rFonts w:ascii="opensans-webfont" w:eastAsia="Times New Roman" w:hAnsi="opensans-webfont" w:cs="Lucida Sans Unicode"/>
          <w:color w:val="222222"/>
          <w:sz w:val="23"/>
          <w:szCs w:val="23"/>
        </w:rPr>
        <w:t>Rule by elite group that pay attention only to their own interests.</w:t>
      </w:r>
      <w:r w:rsidRPr="00922A36">
        <w:rPr>
          <w:rFonts w:ascii="Lucida Sans Unicode" w:eastAsia="Times New Roman" w:hAnsi="Lucida Sans Unicode" w:cs="Lucida Sans Unicode"/>
          <w:color w:val="222222"/>
          <w:sz w:val="23"/>
          <w:szCs w:val="23"/>
        </w:rPr>
        <w:t xml:space="preserve"> </w:t>
      </w:r>
    </w:p>
    <w:p w:rsidR="000B5739" w:rsidRDefault="00B90AF0">
      <w:bookmarkStart w:id="0" w:name="_GoBack"/>
      <w:bookmarkEnd w:id="0"/>
    </w:p>
    <w:sectPr w:rsidR="000B5739" w:rsidSect="00922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webfont">
    <w:altName w:val="Times New Roman"/>
    <w:charset w:val="00"/>
    <w:family w:val="auto"/>
    <w:pitch w:val="default"/>
  </w:font>
  <w:font w:name="glyphs-h115-web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36"/>
    <w:rsid w:val="00922A36"/>
    <w:rsid w:val="00B90AF0"/>
    <w:rsid w:val="00C5335C"/>
    <w:rsid w:val="00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A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9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text1">
    <w:name w:val="termtext1"/>
    <w:basedOn w:val="DefaultParagraphFont"/>
    <w:rsid w:val="00922A36"/>
    <w:rPr>
      <w:rFonts w:ascii="opensans-webfont" w:hAnsi="opensans-webfont" w:hint="default"/>
    </w:rPr>
  </w:style>
  <w:style w:type="character" w:customStyle="1" w:styleId="glyph1">
    <w:name w:val="glyph1"/>
    <w:basedOn w:val="DefaultParagraphFont"/>
    <w:rsid w:val="00922A36"/>
    <w:rPr>
      <w:rFonts w:ascii="glyphs-h115-web" w:hAnsi="glyphs-h115-web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A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9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text1">
    <w:name w:val="termtext1"/>
    <w:basedOn w:val="DefaultParagraphFont"/>
    <w:rsid w:val="00922A36"/>
    <w:rPr>
      <w:rFonts w:ascii="opensans-webfont" w:hAnsi="opensans-webfont" w:hint="default"/>
    </w:rPr>
  </w:style>
  <w:style w:type="character" w:customStyle="1" w:styleId="glyph1">
    <w:name w:val="glyph1"/>
    <w:basedOn w:val="DefaultParagraphFont"/>
    <w:rsid w:val="00922A36"/>
    <w:rPr>
      <w:rFonts w:ascii="glyphs-h115-web" w:hAnsi="glyphs-h115-web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10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9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12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8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8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0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8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8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9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4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1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1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4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9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1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0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559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2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Theocracy </vt:lpstr>
      <vt:lpstr>        Beuracracy </vt:lpstr>
      <vt:lpstr>        Aristocracy </vt:lpstr>
      <vt:lpstr>        Monarchy </vt:lpstr>
      <vt:lpstr>        Absolute Monarchy or Absolutism </vt:lpstr>
      <vt:lpstr>        Constitutional Monarchy </vt:lpstr>
      <vt:lpstr>        Democracy </vt:lpstr>
      <vt:lpstr>        Republic </vt:lpstr>
      <vt:lpstr>        Democratic republic </vt:lpstr>
      <vt:lpstr>        Dictatorship </vt:lpstr>
      <vt:lpstr>        Tyranny </vt:lpstr>
      <vt:lpstr>        Oligarchy </vt:lpstr>
    </vt:vector>
  </TitlesOfParts>
  <Company>Tucson Unified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cp:lastPrinted>2016-05-09T16:10:00Z</cp:lastPrinted>
  <dcterms:created xsi:type="dcterms:W3CDTF">2016-05-09T16:09:00Z</dcterms:created>
  <dcterms:modified xsi:type="dcterms:W3CDTF">2016-05-09T23:09:00Z</dcterms:modified>
</cp:coreProperties>
</file>